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6DD4" w14:textId="454D9F3A" w:rsidR="00AE02B8" w:rsidRPr="00FB0EEA" w:rsidRDefault="00B91931" w:rsidP="0064526F">
      <w:pPr>
        <w:tabs>
          <w:tab w:val="left" w:pos="993"/>
          <w:tab w:val="left" w:pos="1065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89C5DF9">
                <wp:simplePos x="0" y="0"/>
                <wp:positionH relativeFrom="leftMargin">
                  <wp:posOffset>790575</wp:posOffset>
                </wp:positionH>
                <wp:positionV relativeFrom="topMargin">
                  <wp:posOffset>2524124</wp:posOffset>
                </wp:positionV>
                <wp:extent cx="6839585" cy="2257425"/>
                <wp:effectExtent l="0" t="0" r="0" b="9525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958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17573CE4" w:rsidR="008913EF" w:rsidRDefault="00FE35BF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Podpora prodejny smíšeného zboží v obci</w:t>
                            </w: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>Podmyče</w:t>
                            </w:r>
                            <w:r w:rsidR="00D93E99" w:rsidRPr="00FE35BF"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1A727C21" w14:textId="77777777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BE53A5E" w14:textId="2AD49996" w:rsid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celkové náklady na akci </w:t>
                            </w:r>
                            <w:r w:rsidR="00DA2ED9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</w:t>
                            </w:r>
                            <w:r w:rsidR="00DA233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24 769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,- Kč</w:t>
                            </w:r>
                          </w:p>
                          <w:p w14:paraId="38401464" w14:textId="3914E5F6" w:rsidR="00B91931" w:rsidRPr="00B91931" w:rsidRDefault="00B91931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dotace z rozpočtu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Jmk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A2338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879CF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10</w:t>
                            </w:r>
                            <w:r w:rsidR="00E83F63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0 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000,-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198.75pt;width:538.55pt;height:177.7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" filled="f" stroked="f">
                <v:textbox inset="0,0,0,0">
                  <w:txbxContent>
                    <w:p w14:paraId="26C0BFB2" w14:textId="17573CE4" w:rsidR="008913EF" w:rsidRDefault="00FE35BF" w:rsidP="00DF1C5B">
                      <w:pPr>
                        <w:pStyle w:val="Akce-modr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Podpora prodejny smíšeného zboží v obci</w:t>
                      </w: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  <w:r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>Podmyče</w:t>
                      </w:r>
                      <w:r w:rsidR="00D93E99" w:rsidRPr="00FE35BF">
                        <w:rPr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1A727C21" w14:textId="77777777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BE53A5E" w14:textId="2AD49996" w:rsid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celkové náklady na akci </w:t>
                      </w:r>
                      <w:r w:rsidR="00DA2ED9">
                        <w:rPr>
                          <w:color w:val="FFFFFF" w:themeColor="background1"/>
                          <w:sz w:val="36"/>
                          <w:szCs w:val="36"/>
                        </w:rPr>
                        <w:t>2</w:t>
                      </w:r>
                      <w:r w:rsidR="00DA2338">
                        <w:rPr>
                          <w:color w:val="FFFFFF" w:themeColor="background1"/>
                          <w:sz w:val="36"/>
                          <w:szCs w:val="36"/>
                        </w:rPr>
                        <w:t>24 769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,- Kč</w:t>
                      </w:r>
                    </w:p>
                    <w:p w14:paraId="38401464" w14:textId="3914E5F6" w:rsidR="00B91931" w:rsidRPr="00B91931" w:rsidRDefault="00B91931" w:rsidP="00DF1C5B">
                      <w:pPr>
                        <w:pStyle w:val="Akce-mod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dotace z rozpočtu </w:t>
                      </w:r>
                      <w:proofErr w:type="spellStart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Jmk</w:t>
                      </w:r>
                      <w:proofErr w:type="spellEnd"/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A2338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8879CF">
                        <w:rPr>
                          <w:color w:val="FFFFFF" w:themeColor="background1"/>
                          <w:sz w:val="36"/>
                          <w:szCs w:val="36"/>
                        </w:rPr>
                        <w:t>10</w:t>
                      </w:r>
                      <w:r w:rsidR="00E83F63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0 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</w:rPr>
                        <w:t>000,- Kč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4BD56705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C87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54D99AB7">
                <wp:simplePos x="0" y="0"/>
                <wp:positionH relativeFrom="column">
                  <wp:posOffset>-198755</wp:posOffset>
                </wp:positionH>
                <wp:positionV relativeFrom="paragraph">
                  <wp:posOffset>-1259205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0E0F5" id="Obdélník 5" o:spid="_x0000_s1026" style="position:absolute;margin-left:-15.65pt;margin-top:-99.1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" fillcolor="#1d34fe" strokecolor="#1f3763 [1604]" strokeweight="1pt"/>
            </w:pict>
          </mc:Fallback>
        </mc:AlternateContent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43E2B748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02399E54" w:rsidR="00F15E3F" w:rsidRPr="00E90DE1" w:rsidRDefault="00FE35B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Dotační program Podpora provozu venkovských prodejen v Jihomoravském kraji pro rok 202</w:t>
                            </w:r>
                            <w:r w:rsidR="008879C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02399E54" w:rsidR="00F15E3F" w:rsidRPr="00E90DE1" w:rsidRDefault="00FE35B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Dotační program Podpora provozu venkovských prodejen v Jihomoravském kraji pro rok 202</w:t>
                      </w:r>
                      <w:r w:rsidR="008879CF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</w:p>
    <w:sectPr w:rsidR="00AE02B8" w:rsidRPr="00FB0EEA" w:rsidSect="000A70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EFD5" w14:textId="77777777" w:rsidR="005C061E" w:rsidRDefault="005C061E">
      <w:pPr>
        <w:spacing w:after="0" w:line="240" w:lineRule="auto"/>
      </w:pPr>
      <w:r>
        <w:separator/>
      </w:r>
    </w:p>
  </w:endnote>
  <w:endnote w:type="continuationSeparator" w:id="0">
    <w:p w14:paraId="526184D5" w14:textId="77777777" w:rsidR="005C061E" w:rsidRDefault="005C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421A" w14:textId="77777777" w:rsidR="005C061E" w:rsidRDefault="005C061E">
      <w:pPr>
        <w:spacing w:after="0" w:line="240" w:lineRule="auto"/>
      </w:pPr>
      <w:r>
        <w:separator/>
      </w:r>
    </w:p>
  </w:footnote>
  <w:footnote w:type="continuationSeparator" w:id="0">
    <w:p w14:paraId="58C9842E" w14:textId="77777777" w:rsidR="005C061E" w:rsidRDefault="005C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A708D"/>
    <w:rsid w:val="000B5D42"/>
    <w:rsid w:val="001B6401"/>
    <w:rsid w:val="001C113A"/>
    <w:rsid w:val="001E50DA"/>
    <w:rsid w:val="00214CBA"/>
    <w:rsid w:val="002F5000"/>
    <w:rsid w:val="00507C3C"/>
    <w:rsid w:val="00541622"/>
    <w:rsid w:val="005C061E"/>
    <w:rsid w:val="006374F2"/>
    <w:rsid w:val="0064526F"/>
    <w:rsid w:val="0064577D"/>
    <w:rsid w:val="006A0D67"/>
    <w:rsid w:val="006C7800"/>
    <w:rsid w:val="006F4E6E"/>
    <w:rsid w:val="00781863"/>
    <w:rsid w:val="007C1EFA"/>
    <w:rsid w:val="007D119D"/>
    <w:rsid w:val="00840125"/>
    <w:rsid w:val="00846474"/>
    <w:rsid w:val="008879CF"/>
    <w:rsid w:val="008913EF"/>
    <w:rsid w:val="00AE02B8"/>
    <w:rsid w:val="00B76AD6"/>
    <w:rsid w:val="00B91931"/>
    <w:rsid w:val="00C148C8"/>
    <w:rsid w:val="00C53DF1"/>
    <w:rsid w:val="00C962C4"/>
    <w:rsid w:val="00D35E81"/>
    <w:rsid w:val="00D93E99"/>
    <w:rsid w:val="00DA1C87"/>
    <w:rsid w:val="00DA2338"/>
    <w:rsid w:val="00DA2ED9"/>
    <w:rsid w:val="00DF1C5B"/>
    <w:rsid w:val="00DF67ED"/>
    <w:rsid w:val="00E83F63"/>
    <w:rsid w:val="00F15E3F"/>
    <w:rsid w:val="00F83E21"/>
    <w:rsid w:val="00FB0EEA"/>
    <w:rsid w:val="00FD2C91"/>
    <w:rsid w:val="00FE156D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6" ma:contentTypeDescription="Vytvoří nový dokument" ma:contentTypeScope="" ma:versionID="d0ea769a796d961dd11ee33664a677b9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dbb06fd21ed31b1724fd58a333db5d46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Props1.xml><?xml version="1.0" encoding="utf-8"?>
<ds:datastoreItem xmlns:ds="http://schemas.openxmlformats.org/officeDocument/2006/customXml" ds:itemID="{6A1CDA8D-F20F-4A6F-8EEE-4B32428C4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Podmyče</dc:creator>
  <cp:keywords/>
  <cp:lastModifiedBy>Obec Podmyče</cp:lastModifiedBy>
  <cp:revision>2</cp:revision>
  <cp:lastPrinted>2026-01-16T07:42:00Z</cp:lastPrinted>
  <dcterms:created xsi:type="dcterms:W3CDTF">2026-01-16T07:42:00Z</dcterms:created>
  <dcterms:modified xsi:type="dcterms:W3CDTF">2026-01-16T07:42:00Z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